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30" w:rsidRDefault="00AA7356" w:rsidP="0058064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2BF">
        <w:rPr>
          <w:rFonts w:ascii="Times New Roman" w:hAnsi="Times New Roman" w:cs="Times New Roman"/>
          <w:b/>
          <w:sz w:val="32"/>
          <w:szCs w:val="32"/>
        </w:rPr>
        <w:t>Заседание комиссии</w:t>
      </w:r>
      <w:r w:rsidR="00DA273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A7356" w:rsidRPr="008B42BF" w:rsidRDefault="00580647" w:rsidP="0058064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B42BF">
        <w:rPr>
          <w:rFonts w:ascii="Times New Roman" w:hAnsi="Times New Roman" w:cs="Times New Roman"/>
          <w:b/>
          <w:sz w:val="32"/>
          <w:szCs w:val="32"/>
        </w:rPr>
        <w:t>Чеченстата</w:t>
      </w:r>
      <w:proofErr w:type="spellEnd"/>
      <w:r w:rsidRPr="008B42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F11B94">
        <w:rPr>
          <w:rFonts w:ascii="Times New Roman" w:hAnsi="Times New Roman" w:cs="Times New Roman"/>
          <w:b/>
          <w:sz w:val="32"/>
          <w:szCs w:val="32"/>
        </w:rPr>
        <w:t>22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>.</w:t>
      </w:r>
      <w:r w:rsidR="00DA2730">
        <w:rPr>
          <w:rFonts w:ascii="Times New Roman" w:hAnsi="Times New Roman" w:cs="Times New Roman"/>
          <w:b/>
          <w:sz w:val="32"/>
          <w:szCs w:val="32"/>
        </w:rPr>
        <w:t>0</w:t>
      </w:r>
      <w:r w:rsidR="00F11B94">
        <w:rPr>
          <w:rFonts w:ascii="Times New Roman" w:hAnsi="Times New Roman" w:cs="Times New Roman"/>
          <w:b/>
          <w:sz w:val="32"/>
          <w:szCs w:val="32"/>
        </w:rPr>
        <w:t>5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>.201</w:t>
      </w:r>
      <w:r w:rsidR="00DA2730">
        <w:rPr>
          <w:rFonts w:ascii="Times New Roman" w:hAnsi="Times New Roman" w:cs="Times New Roman"/>
          <w:b/>
          <w:sz w:val="32"/>
          <w:szCs w:val="32"/>
        </w:rPr>
        <w:t>7</w:t>
      </w:r>
      <w:r w:rsidR="008B42BF" w:rsidRPr="008B42BF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580647" w:rsidRPr="008B42BF" w:rsidRDefault="00580647" w:rsidP="00580647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AA7356" w:rsidRPr="008B42BF" w:rsidRDefault="00AA7356" w:rsidP="00AA73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2BF">
        <w:rPr>
          <w:rFonts w:ascii="Times New Roman" w:hAnsi="Times New Roman" w:cs="Times New Roman"/>
          <w:sz w:val="28"/>
          <w:szCs w:val="28"/>
        </w:rPr>
        <w:t xml:space="preserve"> Информация о заседании комиссии от </w:t>
      </w:r>
      <w:r w:rsidR="00F11B94">
        <w:rPr>
          <w:rFonts w:ascii="Times New Roman" w:hAnsi="Times New Roman" w:cs="Times New Roman"/>
          <w:sz w:val="28"/>
          <w:szCs w:val="28"/>
        </w:rPr>
        <w:t>22</w:t>
      </w:r>
      <w:r w:rsidR="005B0049">
        <w:rPr>
          <w:rFonts w:ascii="Times New Roman" w:hAnsi="Times New Roman" w:cs="Times New Roman"/>
          <w:sz w:val="28"/>
          <w:szCs w:val="28"/>
        </w:rPr>
        <w:t>.</w:t>
      </w:r>
      <w:r w:rsidR="00DA2730">
        <w:rPr>
          <w:rFonts w:ascii="Times New Roman" w:hAnsi="Times New Roman" w:cs="Times New Roman"/>
          <w:sz w:val="28"/>
          <w:szCs w:val="28"/>
        </w:rPr>
        <w:t>0</w:t>
      </w:r>
      <w:r w:rsidR="00F11B94">
        <w:rPr>
          <w:rFonts w:ascii="Times New Roman" w:hAnsi="Times New Roman" w:cs="Times New Roman"/>
          <w:sz w:val="28"/>
          <w:szCs w:val="28"/>
        </w:rPr>
        <w:t>5</w:t>
      </w:r>
      <w:r w:rsidRPr="008B42BF">
        <w:rPr>
          <w:rFonts w:ascii="Times New Roman" w:hAnsi="Times New Roman" w:cs="Times New Roman"/>
          <w:sz w:val="28"/>
          <w:szCs w:val="28"/>
        </w:rPr>
        <w:t>.201</w:t>
      </w:r>
      <w:r w:rsidR="00DA2730">
        <w:rPr>
          <w:rFonts w:ascii="Times New Roman" w:hAnsi="Times New Roman" w:cs="Times New Roman"/>
          <w:sz w:val="28"/>
          <w:szCs w:val="28"/>
        </w:rPr>
        <w:t xml:space="preserve">7 </w:t>
      </w:r>
      <w:r w:rsidR="008B42BF" w:rsidRPr="008B42BF">
        <w:rPr>
          <w:rFonts w:ascii="Times New Roman" w:hAnsi="Times New Roman" w:cs="Times New Roman"/>
          <w:sz w:val="28"/>
          <w:szCs w:val="28"/>
        </w:rPr>
        <w:t>г.</w:t>
      </w:r>
    </w:p>
    <w:p w:rsidR="008B42BF" w:rsidRDefault="008B42BF" w:rsidP="00F11B94">
      <w:pPr>
        <w:jc w:val="both"/>
        <w:rPr>
          <w:rFonts w:ascii="Times New Roman" w:hAnsi="Times New Roman" w:cs="Times New Roman"/>
          <w:sz w:val="28"/>
          <w:szCs w:val="28"/>
        </w:rPr>
      </w:pPr>
      <w:r w:rsidRPr="008B42BF">
        <w:rPr>
          <w:rFonts w:ascii="Times New Roman" w:hAnsi="Times New Roman" w:cs="Times New Roman"/>
          <w:sz w:val="28"/>
          <w:szCs w:val="28"/>
        </w:rPr>
        <w:tab/>
      </w:r>
      <w:r w:rsidR="00F11B94">
        <w:rPr>
          <w:rFonts w:ascii="Times New Roman" w:hAnsi="Times New Roman" w:cs="Times New Roman"/>
          <w:sz w:val="28"/>
          <w:szCs w:val="28"/>
        </w:rPr>
        <w:t>22.05</w:t>
      </w:r>
      <w:r w:rsidR="00F11B94" w:rsidRPr="008B42BF">
        <w:rPr>
          <w:rFonts w:ascii="Times New Roman" w:hAnsi="Times New Roman" w:cs="Times New Roman"/>
          <w:sz w:val="28"/>
          <w:szCs w:val="28"/>
        </w:rPr>
        <w:t>.201</w:t>
      </w:r>
      <w:r w:rsidR="00F11B94">
        <w:rPr>
          <w:rFonts w:ascii="Times New Roman" w:hAnsi="Times New Roman" w:cs="Times New Roman"/>
          <w:sz w:val="28"/>
          <w:szCs w:val="28"/>
        </w:rPr>
        <w:t xml:space="preserve">7 </w:t>
      </w:r>
      <w:r w:rsidR="00F11B94" w:rsidRPr="008B42BF">
        <w:rPr>
          <w:rFonts w:ascii="Times New Roman" w:hAnsi="Times New Roman" w:cs="Times New Roman"/>
          <w:sz w:val="28"/>
          <w:szCs w:val="28"/>
        </w:rPr>
        <w:t>г.</w:t>
      </w:r>
      <w:r w:rsidRPr="008B42BF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 к служебному поведению государственных гражданских служащих </w:t>
      </w:r>
      <w:proofErr w:type="spellStart"/>
      <w:r w:rsidRPr="008B42BF"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Pr="008B42B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893736" w:rsidRPr="00F11B94" w:rsidRDefault="00DA2730" w:rsidP="00F11B94">
      <w:pPr>
        <w:pStyle w:val="a5"/>
        <w:spacing w:line="288" w:lineRule="auto"/>
        <w:rPr>
          <w:szCs w:val="28"/>
        </w:rPr>
      </w:pPr>
      <w:r w:rsidRPr="00F11B94">
        <w:rPr>
          <w:szCs w:val="28"/>
        </w:rPr>
        <w:t>На заседании Комиссии был</w:t>
      </w:r>
      <w:r w:rsidR="00893736" w:rsidRPr="00F11B94">
        <w:rPr>
          <w:szCs w:val="28"/>
        </w:rPr>
        <w:t>и</w:t>
      </w:r>
      <w:r w:rsidRPr="00F11B94">
        <w:rPr>
          <w:szCs w:val="28"/>
        </w:rPr>
        <w:t xml:space="preserve"> рассмотрен</w:t>
      </w:r>
      <w:r w:rsidR="00893736" w:rsidRPr="00F11B94">
        <w:rPr>
          <w:szCs w:val="28"/>
        </w:rPr>
        <w:t>ы</w:t>
      </w:r>
      <w:r w:rsidRPr="00F11B94">
        <w:rPr>
          <w:szCs w:val="28"/>
        </w:rPr>
        <w:t xml:space="preserve"> </w:t>
      </w:r>
      <w:r w:rsidR="00893736" w:rsidRPr="00F11B94">
        <w:rPr>
          <w:szCs w:val="28"/>
        </w:rPr>
        <w:t xml:space="preserve">следующие </w:t>
      </w:r>
      <w:r w:rsidRPr="00F11B94">
        <w:rPr>
          <w:szCs w:val="28"/>
        </w:rPr>
        <w:t>вопрос</w:t>
      </w:r>
      <w:r w:rsidR="00893736" w:rsidRPr="00F11B94">
        <w:rPr>
          <w:szCs w:val="28"/>
        </w:rPr>
        <w:t>ы:</w:t>
      </w:r>
    </w:p>
    <w:p w:rsidR="00F11B94" w:rsidRPr="00F11B94" w:rsidRDefault="00F11B94" w:rsidP="00F11B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 И</w:t>
      </w:r>
      <w:r w:rsidRPr="00F11B94">
        <w:rPr>
          <w:rFonts w:ascii="Times New Roman" w:hAnsi="Times New Roman" w:cs="Times New Roman"/>
          <w:color w:val="000000"/>
          <w:sz w:val="28"/>
          <w:szCs w:val="28"/>
        </w:rPr>
        <w:t xml:space="preserve">тоги проведенной работы с государственными служащими </w:t>
      </w:r>
      <w:proofErr w:type="spellStart"/>
      <w:r w:rsidRPr="00F11B94">
        <w:rPr>
          <w:rFonts w:ascii="Times New Roman" w:hAnsi="Times New Roman" w:cs="Times New Roman"/>
          <w:color w:val="000000"/>
          <w:sz w:val="28"/>
          <w:szCs w:val="28"/>
        </w:rPr>
        <w:t>Чеченстата</w:t>
      </w:r>
      <w:proofErr w:type="spellEnd"/>
      <w:r w:rsidRPr="00F11B94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заполнения ими </w:t>
      </w:r>
      <w:r w:rsidRPr="00F11B94">
        <w:rPr>
          <w:rFonts w:ascii="Times New Roman" w:hAnsi="Times New Roman" w:cs="Times New Roman"/>
          <w:sz w:val="28"/>
          <w:szCs w:val="28"/>
        </w:rPr>
        <w:t>сведений 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</w:t>
      </w:r>
      <w:r w:rsidRPr="00F11B94">
        <w:rPr>
          <w:rFonts w:ascii="Times New Roman" w:hAnsi="Times New Roman" w:cs="Times New Roman"/>
          <w:color w:val="000000"/>
          <w:sz w:val="28"/>
          <w:szCs w:val="28"/>
        </w:rPr>
        <w:t xml:space="preserve"> замечания и наиб</w:t>
      </w:r>
      <w:r>
        <w:rPr>
          <w:rFonts w:ascii="Times New Roman" w:hAnsi="Times New Roman" w:cs="Times New Roman"/>
          <w:color w:val="000000"/>
          <w:sz w:val="28"/>
          <w:szCs w:val="28"/>
        </w:rPr>
        <w:t>олее часто встречающиеся ошибки.</w:t>
      </w:r>
    </w:p>
    <w:p w:rsidR="00F11B94" w:rsidRDefault="00F11B94" w:rsidP="00F11B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Размещение сведений </w:t>
      </w:r>
      <w:r w:rsidRPr="00F2201A">
        <w:rPr>
          <w:rFonts w:ascii="Times New Roman" w:hAnsi="Times New Roman" w:cs="Times New Roman"/>
          <w:color w:val="000000"/>
          <w:sz w:val="28"/>
          <w:szCs w:val="28"/>
        </w:rPr>
        <w:t>о доходах, расходах, об имуществе и обязательствах имущественного характера на официальн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F2201A">
        <w:rPr>
          <w:rFonts w:ascii="Times New Roman" w:hAnsi="Times New Roman" w:cs="Times New Roman"/>
          <w:color w:val="000000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Чеченстата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1B94" w:rsidRPr="00F11B94" w:rsidRDefault="00F11B94" w:rsidP="00F11B9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F11B94">
        <w:rPr>
          <w:rFonts w:ascii="Times New Roman" w:hAnsi="Times New Roman" w:cs="Times New Roman"/>
          <w:b/>
          <w:sz w:val="32"/>
          <w:szCs w:val="32"/>
        </w:rPr>
        <w:t>По итогам заседания комиссии приняты решения:</w:t>
      </w:r>
    </w:p>
    <w:p w:rsidR="00F11B94" w:rsidRDefault="00F11B94" w:rsidP="00F11B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Государственные служащие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обязанные по замещаемым должностям предоставлять сведения о  </w:t>
      </w:r>
      <w:r w:rsidRPr="00F2201A">
        <w:rPr>
          <w:rFonts w:ascii="Times New Roman" w:hAnsi="Times New Roman" w:cs="Times New Roman"/>
          <w:color w:val="000000"/>
          <w:sz w:val="28"/>
          <w:szCs w:val="28"/>
        </w:rPr>
        <w:t>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себя и членов своих семей, предоставили сведения в полном объеме. Замечания учтены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1B94" w:rsidRPr="00CF5185" w:rsidRDefault="00F11B94" w:rsidP="00F11B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 Р</w:t>
      </w:r>
      <w:r w:rsidRPr="00CF5185">
        <w:rPr>
          <w:rFonts w:ascii="Times New Roman" w:hAnsi="Times New Roman" w:cs="Times New Roman"/>
          <w:color w:val="000000"/>
          <w:sz w:val="28"/>
          <w:szCs w:val="28"/>
        </w:rPr>
        <w:t xml:space="preserve">азместить сведения государственных служащих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Чеченста</w:t>
      </w:r>
      <w:r w:rsidRPr="00CF5185">
        <w:rPr>
          <w:rFonts w:ascii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CF5185">
        <w:rPr>
          <w:rFonts w:ascii="Times New Roman" w:hAnsi="Times New Roman" w:cs="Times New Roman"/>
          <w:color w:val="000000"/>
          <w:sz w:val="28"/>
          <w:szCs w:val="28"/>
        </w:rPr>
        <w:t xml:space="preserve"> по перечню должностей,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 </w:t>
      </w:r>
      <w:proofErr w:type="spellStart"/>
      <w:r w:rsidR="007C0890">
        <w:rPr>
          <w:rFonts w:ascii="Times New Roman" w:hAnsi="Times New Roman" w:cs="Times New Roman"/>
          <w:color w:val="000000"/>
          <w:sz w:val="28"/>
          <w:szCs w:val="28"/>
        </w:rPr>
        <w:t>Чеченстата</w:t>
      </w:r>
      <w:proofErr w:type="spellEnd"/>
      <w:r w:rsidRPr="00CF518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пунктом 7 Указа Президента РФ от 08.07.2013 № 613.</w:t>
      </w:r>
    </w:p>
    <w:p w:rsidR="00F11B94" w:rsidRPr="008B42BF" w:rsidRDefault="00F11B94" w:rsidP="00F11B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B94" w:rsidRDefault="00F11B94" w:rsidP="00893736">
      <w:pPr>
        <w:pStyle w:val="a5"/>
        <w:spacing w:line="288" w:lineRule="auto"/>
        <w:rPr>
          <w:szCs w:val="28"/>
        </w:rPr>
      </w:pPr>
    </w:p>
    <w:p w:rsidR="00F11B94" w:rsidRDefault="00F11B94" w:rsidP="00893736">
      <w:pPr>
        <w:pStyle w:val="a5"/>
        <w:spacing w:line="288" w:lineRule="auto"/>
        <w:rPr>
          <w:szCs w:val="28"/>
        </w:rPr>
      </w:pPr>
    </w:p>
    <w:p w:rsidR="00F11B94" w:rsidRDefault="00F11B94" w:rsidP="00893736">
      <w:pPr>
        <w:pStyle w:val="a5"/>
        <w:spacing w:line="288" w:lineRule="auto"/>
        <w:rPr>
          <w:szCs w:val="28"/>
        </w:rPr>
      </w:pPr>
    </w:p>
    <w:p w:rsidR="00F11B94" w:rsidRDefault="00F11B94" w:rsidP="00893736">
      <w:pPr>
        <w:pStyle w:val="a5"/>
        <w:spacing w:line="288" w:lineRule="auto"/>
        <w:rPr>
          <w:szCs w:val="28"/>
        </w:rPr>
      </w:pPr>
    </w:p>
    <w:sectPr w:rsidR="00F11B94" w:rsidSect="0053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8FE"/>
    <w:multiLevelType w:val="hybridMultilevel"/>
    <w:tmpl w:val="495A7A80"/>
    <w:lvl w:ilvl="0" w:tplc="B6D0D0C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7841A82"/>
    <w:multiLevelType w:val="hybridMultilevel"/>
    <w:tmpl w:val="2D12630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9DB71DE"/>
    <w:multiLevelType w:val="multilevel"/>
    <w:tmpl w:val="AD866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415A5D4B"/>
    <w:multiLevelType w:val="hybridMultilevel"/>
    <w:tmpl w:val="683666F4"/>
    <w:lvl w:ilvl="0" w:tplc="A69E6A9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C7B44"/>
    <w:multiLevelType w:val="hybridMultilevel"/>
    <w:tmpl w:val="C5B06E80"/>
    <w:lvl w:ilvl="0" w:tplc="6EDA1B6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FA54191"/>
    <w:multiLevelType w:val="hybridMultilevel"/>
    <w:tmpl w:val="CFDA985E"/>
    <w:lvl w:ilvl="0" w:tplc="C8B45D84">
      <w:start w:val="1"/>
      <w:numFmt w:val="decimal"/>
      <w:lvlText w:val="%1."/>
      <w:lvlJc w:val="left"/>
      <w:pPr>
        <w:ind w:left="10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>
    <w:nsid w:val="5E176438"/>
    <w:multiLevelType w:val="hybridMultilevel"/>
    <w:tmpl w:val="4A9A838E"/>
    <w:lvl w:ilvl="0" w:tplc="7BCE2D9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356"/>
    <w:rsid w:val="0003223D"/>
    <w:rsid w:val="002028A1"/>
    <w:rsid w:val="002E66A5"/>
    <w:rsid w:val="003C4006"/>
    <w:rsid w:val="003F2B13"/>
    <w:rsid w:val="004206E8"/>
    <w:rsid w:val="00434F6E"/>
    <w:rsid w:val="00493974"/>
    <w:rsid w:val="005377DD"/>
    <w:rsid w:val="00580647"/>
    <w:rsid w:val="005B0049"/>
    <w:rsid w:val="005B43CD"/>
    <w:rsid w:val="007C0890"/>
    <w:rsid w:val="00893736"/>
    <w:rsid w:val="008A20E5"/>
    <w:rsid w:val="008B42BF"/>
    <w:rsid w:val="00917981"/>
    <w:rsid w:val="00950437"/>
    <w:rsid w:val="00A2381A"/>
    <w:rsid w:val="00AA7356"/>
    <w:rsid w:val="00C03B37"/>
    <w:rsid w:val="00C45938"/>
    <w:rsid w:val="00CA7A1F"/>
    <w:rsid w:val="00DA2730"/>
    <w:rsid w:val="00F11B94"/>
    <w:rsid w:val="00F40F1B"/>
    <w:rsid w:val="00F47AD0"/>
    <w:rsid w:val="00F9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0F1B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rsid w:val="00DA27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A273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p38_dejeninsv</dc:creator>
  <cp:keywords/>
  <dc:description/>
  <cp:lastModifiedBy>P20_BesievDM</cp:lastModifiedBy>
  <cp:revision>4</cp:revision>
  <dcterms:created xsi:type="dcterms:W3CDTF">2018-07-20T13:52:00Z</dcterms:created>
  <dcterms:modified xsi:type="dcterms:W3CDTF">2018-07-26T13:57:00Z</dcterms:modified>
</cp:coreProperties>
</file>